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55755D48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523571">
        <w:rPr>
          <w:rFonts w:ascii="Times New Roman" w:hAnsi="Times New Roman" w:cs="Times New Roman"/>
          <w:b/>
          <w:sz w:val="24"/>
          <w:szCs w:val="24"/>
        </w:rPr>
        <w:t>5</w:t>
      </w:r>
      <w:r w:rsidR="0074559C">
        <w:rPr>
          <w:rFonts w:ascii="Times New Roman" w:hAnsi="Times New Roman" w:cs="Times New Roman"/>
          <w:b/>
          <w:sz w:val="24"/>
          <w:szCs w:val="24"/>
        </w:rPr>
        <w:t>3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23571">
        <w:rPr>
          <w:rFonts w:ascii="Times New Roman" w:hAnsi="Times New Roman" w:cs="Times New Roman"/>
          <w:b/>
          <w:sz w:val="24"/>
          <w:szCs w:val="24"/>
        </w:rPr>
        <w:t>17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7319BD" w14:textId="793DF558" w:rsidR="00C814DA" w:rsidRDefault="0074559C" w:rsidP="00523571">
      <w:pPr>
        <w:pStyle w:val="a3"/>
        <w:tabs>
          <w:tab w:val="center" w:pos="4536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4559C">
        <w:rPr>
          <w:rFonts w:ascii="Times New Roman" w:hAnsi="Times New Roman" w:cs="Times New Roman"/>
          <w:b/>
          <w:sz w:val="24"/>
          <w:szCs w:val="24"/>
        </w:rPr>
        <w:t>ЕКОНСТРУКЦИЯ НА СГРАДНА ГАЗОВА ИНСТАЛАЦИЯ към ДГ"РАДОСТ"</w:t>
      </w:r>
      <w:bookmarkStart w:id="0" w:name="_GoBack"/>
      <w:bookmarkEnd w:id="0"/>
      <w:r w:rsidRPr="007455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4559C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74559C">
        <w:rPr>
          <w:rFonts w:ascii="Times New Roman" w:hAnsi="Times New Roman" w:cs="Times New Roman"/>
          <w:b/>
          <w:sz w:val="24"/>
          <w:szCs w:val="24"/>
        </w:rPr>
        <w:t xml:space="preserve">."ЗДРАВЕЦ" № 1, </w:t>
      </w:r>
      <w:proofErr w:type="spellStart"/>
      <w:r w:rsidRPr="0074559C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03FE0F51" w14:textId="3B77AD3E" w:rsidR="00C814DA" w:rsidRDefault="0074559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 65927.501.2115 по КККР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14829613" w14:textId="77777777" w:rsidR="00523571" w:rsidRPr="008D5E65" w:rsidRDefault="00523571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1998E3FB" w:rsidR="00F86B1D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559C">
        <w:rPr>
          <w:rFonts w:ascii="Times New Roman" w:hAnsi="Times New Roman" w:cs="Times New Roman"/>
          <w:b/>
          <w:sz w:val="24"/>
          <w:szCs w:val="24"/>
        </w:rPr>
        <w:t>ОБЩИНА СЕВЛИЕВО</w:t>
      </w:r>
    </w:p>
    <w:p w14:paraId="5B943782" w14:textId="77777777" w:rsidR="00797CB4" w:rsidRPr="002439CD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1B1F-1ABF-4A0C-AE6F-51B7BDC3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467</cp:revision>
  <cp:lastPrinted>2020-07-06T07:20:00Z</cp:lastPrinted>
  <dcterms:created xsi:type="dcterms:W3CDTF">2019-04-23T07:38:00Z</dcterms:created>
  <dcterms:modified xsi:type="dcterms:W3CDTF">2024-04-19T12:25:00Z</dcterms:modified>
</cp:coreProperties>
</file>